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94" w:rsidRPr="0022063A" w:rsidRDefault="00C45A94" w:rsidP="00C45A94">
      <w:pPr>
        <w:jc w:val="center"/>
        <w:rPr>
          <w:rFonts w:ascii="標楷體" w:eastAsia="標楷體" w:hAnsi="標楷體"/>
          <w:sz w:val="28"/>
          <w:szCs w:val="28"/>
        </w:rPr>
      </w:pPr>
      <w:r w:rsidRPr="0022063A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 w:rsidRPr="0022063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2063A">
        <w:rPr>
          <w:rFonts w:ascii="標楷體" w:eastAsia="標楷體" w:hAnsi="標楷體" w:hint="eastAsia"/>
          <w:sz w:val="28"/>
          <w:szCs w:val="28"/>
        </w:rPr>
        <w:t>北大學公共事務學院財政學系104學年度第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22063A">
        <w:rPr>
          <w:rFonts w:ascii="標楷體" w:eastAsia="標楷體" w:hAnsi="標楷體" w:hint="eastAsia"/>
          <w:sz w:val="28"/>
          <w:szCs w:val="28"/>
        </w:rPr>
        <w:t>次系</w:t>
      </w:r>
      <w:proofErr w:type="gramStart"/>
      <w:r w:rsidRPr="0022063A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22063A">
        <w:rPr>
          <w:rFonts w:ascii="標楷體" w:eastAsia="標楷體" w:hAnsi="標楷體" w:hint="eastAsia"/>
          <w:sz w:val="28"/>
          <w:szCs w:val="28"/>
        </w:rPr>
        <w:t>會議</w:t>
      </w:r>
      <w:r>
        <w:rPr>
          <w:rFonts w:ascii="標楷體" w:eastAsia="標楷體" w:hAnsi="標楷體" w:hint="eastAsia"/>
          <w:sz w:val="28"/>
          <w:szCs w:val="28"/>
        </w:rPr>
        <w:t>紀錄</w:t>
      </w:r>
    </w:p>
    <w:p w:rsidR="00C45A94" w:rsidRPr="0022063A" w:rsidRDefault="00C45A94" w:rsidP="00C45A94">
      <w:pPr>
        <w:rPr>
          <w:rFonts w:ascii="標楷體" w:eastAsia="標楷體" w:hAnsi="標楷體"/>
        </w:rPr>
      </w:pPr>
      <w:r w:rsidRPr="0022063A">
        <w:rPr>
          <w:rFonts w:ascii="標楷體" w:eastAsia="標楷體" w:hAnsi="標楷體" w:hint="eastAsia"/>
        </w:rPr>
        <w:t>日    期：105年</w:t>
      </w:r>
      <w:r>
        <w:rPr>
          <w:rFonts w:ascii="標楷體" w:eastAsia="標楷體" w:hAnsi="標楷體" w:hint="eastAsia"/>
        </w:rPr>
        <w:t>6</w:t>
      </w:r>
      <w:r w:rsidRPr="0022063A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</w:t>
      </w:r>
      <w:r w:rsidRPr="0022063A">
        <w:rPr>
          <w:rFonts w:ascii="標楷體" w:eastAsia="標楷體" w:hAnsi="標楷體" w:hint="eastAsia"/>
        </w:rPr>
        <w:t>日（四）中午12:00</w:t>
      </w:r>
    </w:p>
    <w:p w:rsidR="00C45A94" w:rsidRPr="0022063A" w:rsidRDefault="00C45A94" w:rsidP="00C45A94">
      <w:pPr>
        <w:rPr>
          <w:rFonts w:ascii="標楷體" w:eastAsia="標楷體" w:hAnsi="標楷體"/>
        </w:rPr>
      </w:pPr>
      <w:r w:rsidRPr="0022063A">
        <w:rPr>
          <w:rFonts w:ascii="標楷體" w:eastAsia="標楷體" w:hAnsi="標楷體" w:hint="eastAsia"/>
        </w:rPr>
        <w:t>地    點：財政學系533研討室</w:t>
      </w:r>
    </w:p>
    <w:p w:rsidR="00C45A94" w:rsidRDefault="00C45A94" w:rsidP="00C45A94">
      <w:pPr>
        <w:adjustRightInd w:val="0"/>
        <w:spacing w:beforeLines="50" w:before="1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第五案</w:t>
      </w:r>
    </w:p>
    <w:p w:rsidR="00C45A94" w:rsidRPr="006450C2" w:rsidRDefault="00C45A94" w:rsidP="00C45A94">
      <w:pPr>
        <w:rPr>
          <w:rFonts w:ascii="標楷體" w:eastAsia="標楷體" w:hAnsi="標楷體" w:cs="Times New Roman"/>
          <w:szCs w:val="24"/>
        </w:rPr>
      </w:pPr>
      <w:r w:rsidRPr="006450C2">
        <w:rPr>
          <w:rFonts w:ascii="標楷體" w:eastAsia="標楷體" w:hAnsi="標楷體" w:cs="Times New Roman" w:hint="eastAsia"/>
          <w:szCs w:val="24"/>
        </w:rPr>
        <w:t>提案人：系主任交議</w:t>
      </w:r>
    </w:p>
    <w:p w:rsidR="00C45A94" w:rsidRPr="006450C2" w:rsidRDefault="00C45A94" w:rsidP="00C45A94">
      <w:pPr>
        <w:rPr>
          <w:rFonts w:ascii="標楷體" w:eastAsia="標楷體" w:hAnsi="標楷體" w:cs="Times New Roman"/>
          <w:szCs w:val="24"/>
        </w:rPr>
      </w:pPr>
      <w:r w:rsidRPr="006450C2">
        <w:rPr>
          <w:rFonts w:ascii="標楷體" w:eastAsia="標楷體" w:hAnsi="標楷體" w:cs="Times New Roman" w:hint="eastAsia"/>
          <w:szCs w:val="24"/>
        </w:rPr>
        <w:t>案  由：</w:t>
      </w:r>
      <w:r>
        <w:rPr>
          <w:rFonts w:ascii="標楷體" w:eastAsia="標楷體" w:hAnsi="標楷體" w:cs="Times New Roman" w:hint="eastAsia"/>
          <w:szCs w:val="24"/>
        </w:rPr>
        <w:t>修訂</w:t>
      </w:r>
      <w:r w:rsidRPr="006450C2">
        <w:rPr>
          <w:rFonts w:ascii="標楷體" w:eastAsia="標楷體" w:hAnsi="標楷體" w:cs="Times New Roman" w:hint="eastAsia"/>
          <w:szCs w:val="24"/>
        </w:rPr>
        <w:t>財政學系</w:t>
      </w:r>
      <w:proofErr w:type="gramStart"/>
      <w:r>
        <w:rPr>
          <w:rFonts w:ascii="標楷體" w:eastAsia="標楷體" w:hAnsi="標楷體" w:cs="Times New Roman" w:hint="eastAsia"/>
          <w:szCs w:val="24"/>
        </w:rPr>
        <w:t>系主任選薦</w:t>
      </w:r>
      <w:r w:rsidRPr="0022063A">
        <w:rPr>
          <w:rFonts w:ascii="標楷體" w:eastAsia="標楷體" w:hAnsi="標楷體" w:cs="Times New Roman" w:hint="eastAsia"/>
          <w:szCs w:val="24"/>
        </w:rPr>
        <w:t>辦法</w:t>
      </w:r>
      <w:proofErr w:type="gramEnd"/>
      <w:r>
        <w:rPr>
          <w:rFonts w:ascii="標楷體" w:eastAsia="標楷體" w:hAnsi="標楷體" w:cs="Times New Roman" w:hint="eastAsia"/>
          <w:szCs w:val="24"/>
        </w:rPr>
        <w:t>第6條條文</w:t>
      </w:r>
      <w:r w:rsidRPr="006450C2">
        <w:rPr>
          <w:rFonts w:ascii="標楷體" w:eastAsia="標楷體" w:hAnsi="標楷體" w:cs="Times New Roman" w:hint="eastAsia"/>
          <w:szCs w:val="24"/>
        </w:rPr>
        <w:t>，提請討論。</w:t>
      </w:r>
    </w:p>
    <w:p w:rsidR="00C45A94" w:rsidRDefault="00C45A94" w:rsidP="00C45A94">
      <w:pPr>
        <w:rPr>
          <w:rFonts w:ascii="標楷體" w:eastAsia="標楷體" w:hAnsi="標楷體" w:cs="Times New Roman"/>
          <w:szCs w:val="24"/>
        </w:rPr>
      </w:pPr>
      <w:r w:rsidRPr="006450C2">
        <w:rPr>
          <w:rFonts w:ascii="標楷體" w:eastAsia="標楷體" w:hAnsi="標楷體" w:cs="Times New Roman" w:hint="eastAsia"/>
          <w:szCs w:val="24"/>
        </w:rPr>
        <w:t>說  明：</w:t>
      </w:r>
      <w:r w:rsidRPr="003C07DF">
        <w:rPr>
          <w:rFonts w:ascii="標楷體" w:eastAsia="標楷體" w:hAnsi="標楷體" w:cs="Times New Roman" w:hint="eastAsia"/>
          <w:szCs w:val="24"/>
        </w:rPr>
        <w:t>財政學系</w:t>
      </w:r>
      <w:proofErr w:type="gramStart"/>
      <w:r w:rsidRPr="003C07DF">
        <w:rPr>
          <w:rFonts w:ascii="標楷體" w:eastAsia="標楷體" w:hAnsi="標楷體" w:cs="Times New Roman" w:hint="eastAsia"/>
          <w:szCs w:val="24"/>
        </w:rPr>
        <w:t>系主任選薦辦法</w:t>
      </w:r>
      <w:proofErr w:type="gramEnd"/>
      <w:r w:rsidRPr="003C07DF">
        <w:rPr>
          <w:rFonts w:ascii="標楷體" w:eastAsia="標楷體" w:hAnsi="標楷體" w:cs="Times New Roman" w:hint="eastAsia"/>
          <w:szCs w:val="24"/>
        </w:rPr>
        <w:t>第6條</w:t>
      </w:r>
      <w:r>
        <w:rPr>
          <w:rFonts w:ascii="標楷體" w:eastAsia="標楷體" w:hAnsi="標楷體" w:cs="Times New Roman" w:hint="eastAsia"/>
          <w:szCs w:val="24"/>
        </w:rPr>
        <w:t>修正</w:t>
      </w:r>
      <w:r w:rsidRPr="003C07DF">
        <w:rPr>
          <w:rFonts w:ascii="標楷體" w:eastAsia="標楷體" w:hAnsi="標楷體" w:cs="Times New Roman" w:hint="eastAsia"/>
          <w:szCs w:val="24"/>
        </w:rPr>
        <w:t>條文</w:t>
      </w:r>
      <w:r>
        <w:rPr>
          <w:rFonts w:ascii="標楷體" w:eastAsia="標楷體" w:hAnsi="標楷體" w:cs="Times New Roman" w:hint="eastAsia"/>
          <w:szCs w:val="24"/>
        </w:rPr>
        <w:t>如下表：</w:t>
      </w:r>
    </w:p>
    <w:tbl>
      <w:tblPr>
        <w:tblStyle w:val="a3"/>
        <w:tblW w:w="11199" w:type="dxa"/>
        <w:tblInd w:w="-318" w:type="dxa"/>
        <w:tblLook w:val="04A0" w:firstRow="1" w:lastRow="0" w:firstColumn="1" w:lastColumn="0" w:noHBand="0" w:noVBand="1"/>
      </w:tblPr>
      <w:tblGrid>
        <w:gridCol w:w="568"/>
        <w:gridCol w:w="5010"/>
        <w:gridCol w:w="4913"/>
        <w:gridCol w:w="708"/>
      </w:tblGrid>
      <w:tr w:rsidR="00C45A94" w:rsidTr="003C01B7">
        <w:tc>
          <w:tcPr>
            <w:tcW w:w="11199" w:type="dxa"/>
            <w:gridSpan w:val="4"/>
          </w:tcPr>
          <w:p w:rsidR="00C45A94" w:rsidRDefault="00C45A94" w:rsidP="003C01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07DF">
              <w:rPr>
                <w:rFonts w:ascii="標楷體" w:eastAsia="標楷體" w:hAnsi="標楷體" w:cs="Times New Roman" w:hint="eastAsia"/>
                <w:szCs w:val="24"/>
              </w:rPr>
              <w:t>財政學系</w:t>
            </w:r>
            <w:proofErr w:type="gramStart"/>
            <w:r w:rsidRPr="003C07DF">
              <w:rPr>
                <w:rFonts w:ascii="標楷體" w:eastAsia="標楷體" w:hAnsi="標楷體" w:cs="Times New Roman" w:hint="eastAsia"/>
                <w:szCs w:val="24"/>
              </w:rPr>
              <w:t>系主任選薦辦法</w:t>
            </w:r>
            <w:proofErr w:type="gramEnd"/>
          </w:p>
        </w:tc>
      </w:tr>
      <w:tr w:rsidR="00C45A94" w:rsidTr="003C01B7">
        <w:tc>
          <w:tcPr>
            <w:tcW w:w="568" w:type="dxa"/>
          </w:tcPr>
          <w:p w:rsidR="00C45A94" w:rsidRPr="00D544F7" w:rsidRDefault="00C45A94" w:rsidP="003C01B7">
            <w:pPr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D544F7">
              <w:rPr>
                <w:rFonts w:ascii="標楷體" w:eastAsia="標楷體" w:hAnsi="標楷體" w:cs="Times New Roman" w:hint="eastAsia"/>
                <w:sz w:val="16"/>
                <w:szCs w:val="16"/>
              </w:rPr>
              <w:t>條次</w:t>
            </w:r>
          </w:p>
        </w:tc>
        <w:tc>
          <w:tcPr>
            <w:tcW w:w="5010" w:type="dxa"/>
          </w:tcPr>
          <w:p w:rsidR="00C45A94" w:rsidRDefault="00C45A94" w:rsidP="003C01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修  訂  條  文</w:t>
            </w:r>
          </w:p>
        </w:tc>
        <w:tc>
          <w:tcPr>
            <w:tcW w:w="4913" w:type="dxa"/>
          </w:tcPr>
          <w:p w:rsidR="00C45A94" w:rsidRDefault="00C45A94" w:rsidP="003C01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原  條  文</w:t>
            </w:r>
          </w:p>
        </w:tc>
        <w:tc>
          <w:tcPr>
            <w:tcW w:w="708" w:type="dxa"/>
          </w:tcPr>
          <w:p w:rsidR="00C45A94" w:rsidRPr="00E833E5" w:rsidRDefault="00C45A94" w:rsidP="003C01B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833E5">
              <w:rPr>
                <w:rFonts w:ascii="標楷體" w:eastAsia="標楷體" w:hAnsi="標楷體" w:cs="Times New Roman" w:hint="eastAsia"/>
                <w:sz w:val="20"/>
                <w:szCs w:val="20"/>
              </w:rPr>
              <w:t>說明</w:t>
            </w:r>
          </w:p>
        </w:tc>
      </w:tr>
      <w:tr w:rsidR="00C45A94" w:rsidTr="003C01B7">
        <w:tc>
          <w:tcPr>
            <w:tcW w:w="568" w:type="dxa"/>
          </w:tcPr>
          <w:p w:rsidR="00C45A94" w:rsidRPr="00D544F7" w:rsidRDefault="00C45A94" w:rsidP="003C01B7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六</w:t>
            </w:r>
          </w:p>
        </w:tc>
        <w:tc>
          <w:tcPr>
            <w:tcW w:w="5010" w:type="dxa"/>
          </w:tcPr>
          <w:p w:rsidR="00C45A94" w:rsidRPr="00D544F7" w:rsidRDefault="00C45A94" w:rsidP="003C01B7">
            <w:pPr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3C07DF">
              <w:rPr>
                <w:rFonts w:ascii="標楷體" w:eastAsia="標楷體" w:hAnsi="標楷體" w:cs="Times New Roman" w:hint="eastAsia"/>
                <w:sz w:val="22"/>
              </w:rPr>
              <w:t>系主任候選人</w:t>
            </w:r>
            <w:proofErr w:type="gramStart"/>
            <w:r w:rsidRPr="003C07DF">
              <w:rPr>
                <w:rFonts w:ascii="標楷體" w:eastAsia="標楷體" w:hAnsi="標楷體" w:cs="Times New Roman" w:hint="eastAsia"/>
                <w:sz w:val="22"/>
              </w:rPr>
              <w:t>採</w:t>
            </w:r>
            <w:proofErr w:type="gramEnd"/>
            <w:r w:rsidRPr="003C07DF">
              <w:rPr>
                <w:rFonts w:ascii="標楷體" w:eastAsia="標楷體" w:hAnsi="標楷體" w:cs="Times New Roman" w:hint="eastAsia"/>
                <w:sz w:val="22"/>
              </w:rPr>
              <w:t>登記制或經本系專任講師以上教師兩人以上之連署</w:t>
            </w:r>
            <w:r w:rsidRPr="00BF4C4E">
              <w:rPr>
                <w:rFonts w:ascii="標楷體" w:eastAsia="標楷體" w:hAnsi="標楷體" w:cs="Times New Roman" w:hint="eastAsia"/>
                <w:color w:val="FF0000"/>
                <w:sz w:val="22"/>
                <w:u w:val="single"/>
              </w:rPr>
              <w:t>並經被連署人同意者</w:t>
            </w:r>
            <w:r w:rsidRPr="003C07DF">
              <w:rPr>
                <w:rFonts w:ascii="標楷體" w:eastAsia="標楷體" w:hAnsi="標楷體" w:cs="Times New Roman" w:hint="eastAsia"/>
                <w:sz w:val="22"/>
              </w:rPr>
              <w:t>，得列為系主任候選人。</w:t>
            </w:r>
          </w:p>
        </w:tc>
        <w:tc>
          <w:tcPr>
            <w:tcW w:w="4913" w:type="dxa"/>
          </w:tcPr>
          <w:p w:rsidR="00C45A94" w:rsidRPr="003C07DF" w:rsidRDefault="00C45A94" w:rsidP="003C01B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3C07DF">
              <w:rPr>
                <w:rFonts w:ascii="Times New Roman" w:eastAsia="標楷體" w:hAnsi="Times New Roman" w:cs="Times New Roman" w:hint="eastAsia"/>
                <w:sz w:val="22"/>
              </w:rPr>
              <w:t>系主任候選人</w:t>
            </w:r>
            <w:proofErr w:type="gramStart"/>
            <w:r w:rsidRPr="003C07DF">
              <w:rPr>
                <w:rFonts w:ascii="Times New Roman" w:eastAsia="標楷體" w:hAnsi="Times New Roman" w:cs="Times New Roman" w:hint="eastAsia"/>
                <w:sz w:val="22"/>
              </w:rPr>
              <w:t>採</w:t>
            </w:r>
            <w:proofErr w:type="gramEnd"/>
            <w:r w:rsidRPr="003C07DF">
              <w:rPr>
                <w:rFonts w:ascii="Times New Roman" w:eastAsia="標楷體" w:hAnsi="Times New Roman" w:cs="Times New Roman" w:hint="eastAsia"/>
                <w:sz w:val="22"/>
              </w:rPr>
              <w:t>登記制或經本系專任講師以上教師兩人以上之連署，得列為系主任候選人。</w:t>
            </w:r>
          </w:p>
        </w:tc>
        <w:tc>
          <w:tcPr>
            <w:tcW w:w="708" w:type="dxa"/>
          </w:tcPr>
          <w:p w:rsidR="00C45A94" w:rsidRDefault="00C45A94" w:rsidP="003C01B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C45A94" w:rsidRDefault="00C45A94" w:rsidP="00C45A94">
      <w:pPr>
        <w:rPr>
          <w:rFonts w:ascii="標楷體" w:eastAsia="標楷體" w:hAnsi="標楷體"/>
        </w:rPr>
      </w:pPr>
      <w:r w:rsidRPr="003C07DF">
        <w:rPr>
          <w:rFonts w:ascii="標楷體" w:eastAsia="標楷體" w:hAnsi="標楷體" w:hint="eastAsia"/>
        </w:rPr>
        <w:t xml:space="preserve">檢  </w:t>
      </w:r>
      <w:proofErr w:type="gramStart"/>
      <w:r w:rsidRPr="003C07DF">
        <w:rPr>
          <w:rFonts w:ascii="標楷體" w:eastAsia="標楷體" w:hAnsi="標楷體" w:hint="eastAsia"/>
        </w:rPr>
        <w:t>附</w:t>
      </w:r>
      <w:proofErr w:type="gramEnd"/>
      <w:r w:rsidRPr="003C07DF">
        <w:rPr>
          <w:rFonts w:ascii="標楷體" w:eastAsia="標楷體" w:hAnsi="標楷體" w:hint="eastAsia"/>
        </w:rPr>
        <w:t>：財政學系</w:t>
      </w:r>
      <w:proofErr w:type="gramStart"/>
      <w:r w:rsidRPr="003C07DF">
        <w:rPr>
          <w:rFonts w:ascii="標楷體" w:eastAsia="標楷體" w:hAnsi="標楷體" w:hint="eastAsia"/>
        </w:rPr>
        <w:t>系主任選薦辦法</w:t>
      </w:r>
      <w:proofErr w:type="gramEnd"/>
      <w:r w:rsidRPr="003C07DF">
        <w:rPr>
          <w:rFonts w:ascii="標楷體" w:eastAsia="標楷體" w:hAnsi="標楷體" w:hint="eastAsia"/>
        </w:rPr>
        <w:t>P</w:t>
      </w:r>
      <w:r>
        <w:rPr>
          <w:rFonts w:ascii="標楷體" w:eastAsia="標楷體" w:hAnsi="標楷體" w:hint="eastAsia"/>
        </w:rPr>
        <w:t>4</w:t>
      </w:r>
      <w:r w:rsidRPr="003C07DF">
        <w:rPr>
          <w:rFonts w:ascii="標楷體" w:eastAsia="標楷體" w:hAnsi="標楷體" w:hint="eastAsia"/>
        </w:rPr>
        <w:t>。</w:t>
      </w:r>
    </w:p>
    <w:p w:rsidR="00C45A94" w:rsidRDefault="00C45A94" w:rsidP="00C45A94">
      <w:pPr>
        <w:rPr>
          <w:rFonts w:ascii="標楷體" w:eastAsia="標楷體" w:hAnsi="標楷體"/>
        </w:rPr>
      </w:pPr>
      <w:r w:rsidRPr="003C07DF">
        <w:rPr>
          <w:rFonts w:ascii="標楷體" w:eastAsia="標楷體" w:hAnsi="標楷體" w:hint="eastAsia"/>
        </w:rPr>
        <w:t>決  議：</w:t>
      </w:r>
      <w:r>
        <w:rPr>
          <w:rFonts w:ascii="標楷體" w:eastAsia="標楷體" w:hAnsi="標楷體" w:hint="eastAsia"/>
        </w:rPr>
        <w:t>照案通過。</w:t>
      </w:r>
    </w:p>
    <w:p w:rsidR="00C45A94" w:rsidRDefault="00C45A94">
      <w:pPr>
        <w:sectPr w:rsidR="00C45A94" w:rsidSect="00C45A94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C45A94" w:rsidRPr="003C07DF" w:rsidRDefault="00C45A94" w:rsidP="00C45A94">
      <w:pPr>
        <w:widowControl/>
        <w:autoSpaceDE w:val="0"/>
        <w:autoSpaceDN w:val="0"/>
        <w:textDirection w:val="lrTbV"/>
        <w:textAlignment w:val="center"/>
        <w:rPr>
          <w:rFonts w:ascii="標楷體" w:eastAsia="標楷體" w:hAnsi="標楷體" w:cs="Times New Roman"/>
          <w:sz w:val="28"/>
          <w:szCs w:val="24"/>
        </w:rPr>
      </w:pPr>
      <w:r w:rsidRPr="003C07DF">
        <w:rPr>
          <w:rFonts w:ascii="標楷體" w:eastAsia="標楷體" w:hAnsi="標楷體" w:cs="Times New Roman" w:hint="eastAsia"/>
          <w:sz w:val="28"/>
          <w:szCs w:val="24"/>
        </w:rPr>
        <w:lastRenderedPageBreak/>
        <w:t>國立台北大學公共事務學院財政學系（含碩士班）</w:t>
      </w:r>
      <w:proofErr w:type="gramStart"/>
      <w:r w:rsidRPr="003C07DF">
        <w:rPr>
          <w:rFonts w:ascii="標楷體" w:eastAsia="標楷體" w:hAnsi="標楷體" w:cs="Times New Roman" w:hint="eastAsia"/>
          <w:sz w:val="28"/>
          <w:szCs w:val="24"/>
        </w:rPr>
        <w:t>系主任選薦辦法</w:t>
      </w:r>
      <w:proofErr w:type="gramEnd"/>
    </w:p>
    <w:p w:rsidR="00C45A94" w:rsidRPr="003C07DF" w:rsidRDefault="00C45A94" w:rsidP="00B4173E">
      <w:pPr>
        <w:widowControl/>
        <w:autoSpaceDE w:val="0"/>
        <w:autoSpaceDN w:val="0"/>
        <w:jc w:val="right"/>
        <w:textDirection w:val="lrTbV"/>
        <w:textAlignment w:val="center"/>
        <w:rPr>
          <w:rFonts w:ascii="標楷體" w:eastAsia="標楷體" w:hAnsi="標楷體" w:cs="Times New Roman"/>
          <w:sz w:val="20"/>
          <w:szCs w:val="20"/>
        </w:rPr>
      </w:pPr>
      <w:r w:rsidRPr="003C07DF">
        <w:rPr>
          <w:rFonts w:ascii="標楷體" w:eastAsia="標楷體" w:hAnsi="標楷體" w:cs="Times New Roman" w:hint="eastAsia"/>
          <w:sz w:val="28"/>
          <w:szCs w:val="24"/>
        </w:rPr>
        <w:t xml:space="preserve">                </w:t>
      </w:r>
      <w:r w:rsidRPr="003C07DF">
        <w:rPr>
          <w:rFonts w:ascii="標楷體" w:eastAsia="標楷體" w:hAnsi="標楷體" w:cs="Times New Roman"/>
          <w:sz w:val="28"/>
          <w:szCs w:val="24"/>
        </w:rPr>
        <w:t xml:space="preserve">                      </w:t>
      </w:r>
      <w:r w:rsidRPr="003C07DF">
        <w:rPr>
          <w:rFonts w:ascii="標楷體" w:eastAsia="標楷體" w:hAnsi="標楷體" w:cs="Times New Roman" w:hint="eastAsia"/>
          <w:sz w:val="28"/>
          <w:szCs w:val="24"/>
        </w:rPr>
        <w:t xml:space="preserve">    </w:t>
      </w:r>
      <w:r w:rsidRPr="003C07DF">
        <w:rPr>
          <w:rFonts w:ascii="標楷體" w:eastAsia="標楷體" w:hAnsi="標楷體" w:cs="Times New Roman"/>
          <w:sz w:val="20"/>
          <w:szCs w:val="20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1989"/>
        </w:smartTagPr>
        <w:r w:rsidRPr="003C07DF">
          <w:rPr>
            <w:rFonts w:ascii="標楷體" w:eastAsia="標楷體" w:hAnsi="標楷體" w:cs="Times New Roman" w:hint="eastAsia"/>
            <w:sz w:val="20"/>
            <w:szCs w:val="20"/>
          </w:rPr>
          <w:t>89年5月3日</w:t>
        </w:r>
      </w:smartTag>
      <w:r w:rsidRPr="003C07DF">
        <w:rPr>
          <w:rFonts w:ascii="標楷體" w:eastAsia="標楷體" w:hAnsi="標楷體" w:cs="Times New Roman" w:hint="eastAsia"/>
          <w:sz w:val="20"/>
          <w:szCs w:val="20"/>
        </w:rPr>
        <w:t>系</w:t>
      </w:r>
      <w:proofErr w:type="gramStart"/>
      <w:r w:rsidRPr="003C07DF">
        <w:rPr>
          <w:rFonts w:ascii="標楷體" w:eastAsia="標楷體" w:hAnsi="標楷體" w:cs="Times New Roman" w:hint="eastAsia"/>
          <w:sz w:val="20"/>
          <w:szCs w:val="20"/>
        </w:rPr>
        <w:t>務</w:t>
      </w:r>
      <w:proofErr w:type="gramEnd"/>
      <w:r w:rsidRPr="003C07DF">
        <w:rPr>
          <w:rFonts w:ascii="標楷體" w:eastAsia="標楷體" w:hAnsi="標楷體" w:cs="Times New Roman" w:hint="eastAsia"/>
          <w:sz w:val="20"/>
          <w:szCs w:val="20"/>
        </w:rPr>
        <w:t>會議通過</w:t>
      </w:r>
    </w:p>
    <w:p w:rsidR="00C45A94" w:rsidRPr="003C07DF" w:rsidRDefault="00C45A94" w:rsidP="00B4173E">
      <w:pPr>
        <w:widowControl/>
        <w:autoSpaceDE w:val="0"/>
        <w:autoSpaceDN w:val="0"/>
        <w:jc w:val="right"/>
        <w:textDirection w:val="lrTbV"/>
        <w:textAlignment w:val="center"/>
        <w:rPr>
          <w:rFonts w:ascii="標楷體" w:eastAsia="標楷體" w:hAnsi="標楷體" w:cs="Times New Roman"/>
          <w:sz w:val="20"/>
          <w:szCs w:val="20"/>
        </w:rPr>
      </w:pPr>
      <w:r w:rsidRPr="003C07DF">
        <w:rPr>
          <w:rFonts w:ascii="標楷體" w:eastAsia="標楷體" w:hAnsi="標楷體" w:cs="Times New Roman" w:hint="eastAsia"/>
          <w:sz w:val="20"/>
          <w:szCs w:val="20"/>
        </w:rPr>
        <w:t xml:space="preserve">                                                       </w:t>
      </w:r>
      <w:smartTag w:uri="urn:schemas-microsoft-com:office:smarttags" w:element="chsdate">
        <w:smartTagPr>
          <w:attr w:name="Year" w:val="1995"/>
          <w:attr w:name="Month" w:val="7"/>
          <w:attr w:name="Day" w:val="18"/>
          <w:attr w:name="IsLunarDate" w:val="False"/>
          <w:attr w:name="IsROCDate" w:val="False"/>
        </w:smartTagPr>
        <w:r w:rsidRPr="003C07DF">
          <w:rPr>
            <w:rFonts w:ascii="標楷體" w:eastAsia="標楷體" w:hAnsi="標楷體" w:cs="Times New Roman" w:hint="eastAsia"/>
            <w:sz w:val="20"/>
            <w:szCs w:val="20"/>
          </w:rPr>
          <w:t>95年7月18日</w:t>
        </w:r>
      </w:smartTag>
      <w:r w:rsidRPr="003C07DF">
        <w:rPr>
          <w:rFonts w:ascii="標楷體" w:eastAsia="標楷體" w:hAnsi="標楷體" w:cs="Times New Roman" w:hint="eastAsia"/>
          <w:sz w:val="20"/>
          <w:szCs w:val="20"/>
        </w:rPr>
        <w:t>系</w:t>
      </w:r>
      <w:proofErr w:type="gramStart"/>
      <w:r w:rsidRPr="003C07DF">
        <w:rPr>
          <w:rFonts w:ascii="標楷體" w:eastAsia="標楷體" w:hAnsi="標楷體" w:cs="Times New Roman" w:hint="eastAsia"/>
          <w:sz w:val="20"/>
          <w:szCs w:val="20"/>
        </w:rPr>
        <w:t>務</w:t>
      </w:r>
      <w:proofErr w:type="gramEnd"/>
      <w:r w:rsidRPr="003C07DF">
        <w:rPr>
          <w:rFonts w:ascii="標楷體" w:eastAsia="標楷體" w:hAnsi="標楷體" w:cs="Times New Roman" w:hint="eastAsia"/>
          <w:sz w:val="20"/>
          <w:szCs w:val="20"/>
        </w:rPr>
        <w:t>會議修訂通過</w:t>
      </w:r>
    </w:p>
    <w:p w:rsidR="00C45A94" w:rsidRPr="003C07DF" w:rsidRDefault="00C45A94" w:rsidP="00B4173E">
      <w:pPr>
        <w:widowControl/>
        <w:autoSpaceDE w:val="0"/>
        <w:autoSpaceDN w:val="0"/>
        <w:ind w:firstLineChars="2750" w:firstLine="5500"/>
        <w:jc w:val="right"/>
        <w:textDirection w:val="lrTbV"/>
        <w:textAlignment w:val="center"/>
        <w:rPr>
          <w:rFonts w:ascii="標楷體" w:eastAsia="標楷體" w:hAnsi="標楷體" w:cs="Times New Roman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6"/>
          <w:attr w:name="Year" w:val="1996"/>
        </w:smartTagPr>
        <w:r w:rsidRPr="003C07DF">
          <w:rPr>
            <w:rFonts w:ascii="標楷體" w:eastAsia="標楷體" w:hAnsi="標楷體" w:cs="Times New Roman" w:hint="eastAsia"/>
            <w:sz w:val="20"/>
            <w:szCs w:val="20"/>
          </w:rPr>
          <w:t>96年6月11日</w:t>
        </w:r>
      </w:smartTag>
      <w:r w:rsidRPr="003C07DF">
        <w:rPr>
          <w:rFonts w:ascii="標楷體" w:eastAsia="標楷體" w:hAnsi="標楷體" w:cs="Times New Roman" w:hint="eastAsia"/>
          <w:sz w:val="20"/>
          <w:szCs w:val="20"/>
        </w:rPr>
        <w:t>系</w:t>
      </w:r>
      <w:proofErr w:type="gramStart"/>
      <w:r w:rsidRPr="003C07DF">
        <w:rPr>
          <w:rFonts w:ascii="標楷體" w:eastAsia="標楷體" w:hAnsi="標楷體" w:cs="Times New Roman" w:hint="eastAsia"/>
          <w:sz w:val="20"/>
          <w:szCs w:val="20"/>
        </w:rPr>
        <w:t>務</w:t>
      </w:r>
      <w:proofErr w:type="gramEnd"/>
      <w:r w:rsidRPr="003C07DF">
        <w:rPr>
          <w:rFonts w:ascii="標楷體" w:eastAsia="標楷體" w:hAnsi="標楷體" w:cs="Times New Roman" w:hint="eastAsia"/>
          <w:sz w:val="20"/>
          <w:szCs w:val="20"/>
        </w:rPr>
        <w:t>會議修訂通過</w:t>
      </w:r>
    </w:p>
    <w:p w:rsidR="00C45A94" w:rsidRDefault="00C45A94" w:rsidP="00B4173E">
      <w:pPr>
        <w:widowControl/>
        <w:autoSpaceDE w:val="0"/>
        <w:autoSpaceDN w:val="0"/>
        <w:ind w:firstLineChars="2750" w:firstLine="5500"/>
        <w:jc w:val="right"/>
        <w:textDirection w:val="lrTbV"/>
        <w:textAlignment w:val="center"/>
        <w:rPr>
          <w:rFonts w:ascii="標楷體" w:eastAsia="標楷體" w:hAnsi="標楷體" w:cs="Times New Roman" w:hint="eastAsia"/>
          <w:sz w:val="20"/>
          <w:szCs w:val="20"/>
        </w:rPr>
      </w:pPr>
      <w:r>
        <w:rPr>
          <w:rFonts w:ascii="標楷體" w:eastAsia="標楷體" w:hAnsi="標楷體" w:cs="Times New Roman" w:hint="eastAsia"/>
          <w:sz w:val="20"/>
          <w:szCs w:val="20"/>
        </w:rPr>
        <w:t>105</w:t>
      </w:r>
      <w:r w:rsidRPr="003C07DF">
        <w:rPr>
          <w:rFonts w:ascii="標楷體" w:eastAsia="標楷體" w:hAnsi="標楷體" w:cs="Times New Roman" w:hint="eastAsia"/>
          <w:sz w:val="20"/>
          <w:szCs w:val="20"/>
        </w:rPr>
        <w:t>年6月</w:t>
      </w:r>
      <w:r>
        <w:rPr>
          <w:rFonts w:ascii="標楷體" w:eastAsia="標楷體" w:hAnsi="標楷體" w:cs="Times New Roman" w:hint="eastAsia"/>
          <w:sz w:val="20"/>
          <w:szCs w:val="20"/>
        </w:rPr>
        <w:t>2</w:t>
      </w:r>
      <w:r w:rsidRPr="003C07DF">
        <w:rPr>
          <w:rFonts w:ascii="標楷體" w:eastAsia="標楷體" w:hAnsi="標楷體" w:cs="Times New Roman" w:hint="eastAsia"/>
          <w:sz w:val="20"/>
          <w:szCs w:val="20"/>
        </w:rPr>
        <w:t>日系</w:t>
      </w:r>
      <w:proofErr w:type="gramStart"/>
      <w:r w:rsidRPr="003C07DF">
        <w:rPr>
          <w:rFonts w:ascii="標楷體" w:eastAsia="標楷體" w:hAnsi="標楷體" w:cs="Times New Roman" w:hint="eastAsia"/>
          <w:sz w:val="20"/>
          <w:szCs w:val="20"/>
        </w:rPr>
        <w:t>務</w:t>
      </w:r>
      <w:proofErr w:type="gramEnd"/>
      <w:r w:rsidRPr="003C07DF">
        <w:rPr>
          <w:rFonts w:ascii="標楷體" w:eastAsia="標楷體" w:hAnsi="標楷體" w:cs="Times New Roman" w:hint="eastAsia"/>
          <w:sz w:val="20"/>
          <w:szCs w:val="20"/>
        </w:rPr>
        <w:t>會議修訂</w:t>
      </w:r>
      <w:r>
        <w:rPr>
          <w:rFonts w:ascii="標楷體" w:eastAsia="標楷體" w:hAnsi="標楷體" w:cs="Times New Roman" w:hint="eastAsia"/>
          <w:sz w:val="20"/>
          <w:szCs w:val="20"/>
        </w:rPr>
        <w:t>第6條條文</w:t>
      </w:r>
      <w:r w:rsidRPr="003C07DF">
        <w:rPr>
          <w:rFonts w:ascii="標楷體" w:eastAsia="標楷體" w:hAnsi="標楷體" w:cs="Times New Roman" w:hint="eastAsia"/>
          <w:sz w:val="20"/>
          <w:szCs w:val="20"/>
        </w:rPr>
        <w:t>通過</w:t>
      </w:r>
    </w:p>
    <w:p w:rsidR="00C45A94" w:rsidRPr="00B4173E" w:rsidRDefault="00B4173E" w:rsidP="00B4173E">
      <w:pPr>
        <w:widowControl/>
        <w:autoSpaceDE w:val="0"/>
        <w:autoSpaceDN w:val="0"/>
        <w:jc w:val="right"/>
        <w:textDirection w:val="lrTbV"/>
        <w:textAlignment w:val="center"/>
        <w:rPr>
          <w:rFonts w:ascii="標楷體" w:eastAsia="標楷體" w:hAnsi="標楷體" w:cs="Times New Roman"/>
          <w:sz w:val="20"/>
          <w:szCs w:val="20"/>
        </w:rPr>
      </w:pPr>
      <w:r w:rsidRPr="00B4173E">
        <w:rPr>
          <w:rFonts w:ascii="標楷體" w:eastAsia="標楷體" w:hAnsi="標楷體" w:cs="Times New Roman" w:hint="eastAsia"/>
          <w:sz w:val="20"/>
          <w:szCs w:val="20"/>
        </w:rPr>
        <w:t>10</w:t>
      </w:r>
      <w:r>
        <w:rPr>
          <w:rFonts w:ascii="標楷體" w:eastAsia="標楷體" w:hAnsi="標楷體" w:cs="Times New Roman" w:hint="eastAsia"/>
          <w:sz w:val="20"/>
          <w:szCs w:val="20"/>
        </w:rPr>
        <w:t>5</w:t>
      </w:r>
      <w:r w:rsidRPr="00B4173E">
        <w:rPr>
          <w:rFonts w:ascii="標楷體" w:eastAsia="標楷體" w:hAnsi="標楷體" w:cs="Times New Roman" w:hint="eastAsia"/>
          <w:sz w:val="20"/>
          <w:szCs w:val="20"/>
        </w:rPr>
        <w:t>年6月</w:t>
      </w:r>
      <w:r>
        <w:rPr>
          <w:rFonts w:ascii="標楷體" w:eastAsia="標楷體" w:hAnsi="標楷體" w:cs="Times New Roman" w:hint="eastAsia"/>
          <w:sz w:val="20"/>
          <w:szCs w:val="20"/>
        </w:rPr>
        <w:t>14</w:t>
      </w:r>
      <w:r w:rsidRPr="00B4173E">
        <w:rPr>
          <w:rFonts w:ascii="標楷體" w:eastAsia="標楷體" w:hAnsi="標楷體" w:cs="Times New Roman" w:hint="eastAsia"/>
          <w:sz w:val="20"/>
          <w:szCs w:val="20"/>
        </w:rPr>
        <w:t>日校長核</w:t>
      </w:r>
      <w:bookmarkStart w:id="0" w:name="_GoBack"/>
      <w:bookmarkEnd w:id="0"/>
      <w:r w:rsidRPr="00B4173E">
        <w:rPr>
          <w:rFonts w:ascii="標楷體" w:eastAsia="標楷體" w:hAnsi="標楷體" w:cs="Times New Roman" w:hint="eastAsia"/>
          <w:sz w:val="20"/>
          <w:szCs w:val="20"/>
        </w:rPr>
        <w:t>定通過</w:t>
      </w:r>
    </w:p>
    <w:p w:rsidR="00C45A94" w:rsidRPr="003C07DF" w:rsidRDefault="00C45A94" w:rsidP="00C45A94">
      <w:pPr>
        <w:widowControl/>
        <w:autoSpaceDE w:val="0"/>
        <w:autoSpaceDN w:val="0"/>
        <w:spacing w:line="360" w:lineRule="auto"/>
        <w:textDirection w:val="lrTbV"/>
        <w:textAlignment w:val="center"/>
        <w:rPr>
          <w:rFonts w:ascii="標楷體" w:eastAsia="標楷體" w:hAnsi="標楷體" w:cs="Times New Roman"/>
          <w:sz w:val="26"/>
          <w:szCs w:val="24"/>
        </w:rPr>
      </w:pPr>
      <w:r w:rsidRPr="003C07DF">
        <w:rPr>
          <w:rFonts w:ascii="標楷體" w:eastAsia="標楷體" w:hAnsi="標楷體" w:cs="Times New Roman" w:hint="eastAsia"/>
          <w:sz w:val="26"/>
          <w:szCs w:val="24"/>
        </w:rPr>
        <w:t>一、本辦法依據本校各學系主任（所長）</w:t>
      </w:r>
      <w:proofErr w:type="gramStart"/>
      <w:r w:rsidRPr="003C07DF">
        <w:rPr>
          <w:rFonts w:ascii="標楷體" w:eastAsia="標楷體" w:hAnsi="標楷體" w:cs="Times New Roman" w:hint="eastAsia"/>
          <w:sz w:val="26"/>
          <w:szCs w:val="24"/>
        </w:rPr>
        <w:t>選薦準則</w:t>
      </w:r>
      <w:proofErr w:type="gramEnd"/>
      <w:r w:rsidRPr="003C07DF">
        <w:rPr>
          <w:rFonts w:ascii="標楷體" w:eastAsia="標楷體" w:hAnsi="標楷體" w:cs="Times New Roman" w:hint="eastAsia"/>
          <w:sz w:val="26"/>
          <w:szCs w:val="24"/>
        </w:rPr>
        <w:t>規定訂定之。</w:t>
      </w:r>
    </w:p>
    <w:p w:rsidR="00C45A94" w:rsidRPr="003C07DF" w:rsidRDefault="00C45A94" w:rsidP="00C45A94">
      <w:pPr>
        <w:widowControl/>
        <w:autoSpaceDE w:val="0"/>
        <w:autoSpaceDN w:val="0"/>
        <w:spacing w:line="360" w:lineRule="auto"/>
        <w:ind w:left="520" w:hangingChars="200" w:hanging="520"/>
        <w:textDirection w:val="lrTbV"/>
        <w:textAlignment w:val="center"/>
        <w:rPr>
          <w:rFonts w:ascii="標楷體" w:eastAsia="標楷體" w:hAnsi="標楷體" w:cs="Times New Roman"/>
          <w:sz w:val="26"/>
          <w:szCs w:val="24"/>
        </w:rPr>
      </w:pPr>
      <w:r w:rsidRPr="003C07DF">
        <w:rPr>
          <w:rFonts w:ascii="標楷體" w:eastAsia="標楷體" w:hAnsi="標楷體" w:cs="Times New Roman" w:hint="eastAsia"/>
          <w:sz w:val="26"/>
          <w:szCs w:val="24"/>
        </w:rPr>
        <w:t>二、本系設立「</w:t>
      </w:r>
      <w:proofErr w:type="gramStart"/>
      <w:r w:rsidRPr="003C07DF">
        <w:rPr>
          <w:rFonts w:ascii="標楷體" w:eastAsia="標楷體" w:hAnsi="標楷體" w:cs="Times New Roman" w:hint="eastAsia"/>
          <w:sz w:val="26"/>
          <w:szCs w:val="24"/>
        </w:rPr>
        <w:t>系主任選薦委員會</w:t>
      </w:r>
      <w:proofErr w:type="gramEnd"/>
      <w:r w:rsidRPr="003C07DF">
        <w:rPr>
          <w:rFonts w:ascii="標楷體" w:eastAsia="標楷體" w:hAnsi="標楷體" w:cs="Times New Roman" w:hint="eastAsia"/>
          <w:sz w:val="26"/>
          <w:szCs w:val="24"/>
        </w:rPr>
        <w:t>」（以下稱選薦會）選薦系主任一人，報請院長轉請校長聘任之。</w:t>
      </w:r>
    </w:p>
    <w:p w:rsidR="00C45A94" w:rsidRPr="003C07DF" w:rsidRDefault="00C45A94" w:rsidP="00C45A94">
      <w:pPr>
        <w:widowControl/>
        <w:autoSpaceDE w:val="0"/>
        <w:autoSpaceDN w:val="0"/>
        <w:spacing w:line="360" w:lineRule="auto"/>
        <w:ind w:left="520" w:hangingChars="200" w:hanging="520"/>
        <w:textDirection w:val="lrTbV"/>
        <w:textAlignment w:val="center"/>
        <w:rPr>
          <w:rFonts w:ascii="標楷體" w:eastAsia="標楷體" w:hAnsi="標楷體" w:cs="Times New Roman"/>
          <w:sz w:val="26"/>
          <w:szCs w:val="24"/>
        </w:rPr>
      </w:pPr>
      <w:r w:rsidRPr="003C07DF">
        <w:rPr>
          <w:rFonts w:ascii="標楷體" w:eastAsia="標楷體" w:hAnsi="標楷體" w:cs="Times New Roman" w:hint="eastAsia"/>
          <w:sz w:val="26"/>
          <w:szCs w:val="24"/>
        </w:rPr>
        <w:t>三、</w:t>
      </w:r>
      <w:proofErr w:type="gramStart"/>
      <w:r w:rsidRPr="003C07DF">
        <w:rPr>
          <w:rFonts w:ascii="標楷體" w:eastAsia="標楷體" w:hAnsi="標楷體" w:cs="Times New Roman" w:hint="eastAsia"/>
          <w:sz w:val="26"/>
          <w:szCs w:val="24"/>
        </w:rPr>
        <w:t>選薦會</w:t>
      </w:r>
      <w:proofErr w:type="gramEnd"/>
      <w:r w:rsidRPr="003C07DF">
        <w:rPr>
          <w:rFonts w:ascii="標楷體" w:eastAsia="標楷體" w:hAnsi="標楷體" w:cs="Times New Roman" w:hint="eastAsia"/>
          <w:sz w:val="26"/>
          <w:szCs w:val="24"/>
        </w:rPr>
        <w:t>由本系專任講師以上教師為委員組成之，並由現任系主任擔任召集人</w:t>
      </w:r>
      <w:proofErr w:type="gramStart"/>
      <w:r w:rsidRPr="003C07DF">
        <w:rPr>
          <w:rFonts w:ascii="標楷體" w:eastAsia="標楷體" w:hAnsi="標楷體" w:cs="Times New Roman" w:hint="eastAsia"/>
          <w:sz w:val="26"/>
          <w:szCs w:val="24"/>
        </w:rPr>
        <w:t>主持選薦事務</w:t>
      </w:r>
      <w:proofErr w:type="gramEnd"/>
      <w:r w:rsidRPr="003C07DF">
        <w:rPr>
          <w:rFonts w:ascii="標楷體" w:eastAsia="標楷體" w:hAnsi="標楷體" w:cs="Times New Roman" w:hint="eastAsia"/>
          <w:sz w:val="26"/>
          <w:szCs w:val="24"/>
        </w:rPr>
        <w:t>。</w:t>
      </w:r>
    </w:p>
    <w:p w:rsidR="00C45A94" w:rsidRPr="003C07DF" w:rsidRDefault="00C45A94" w:rsidP="00C45A94">
      <w:pPr>
        <w:widowControl/>
        <w:autoSpaceDE w:val="0"/>
        <w:autoSpaceDN w:val="0"/>
        <w:spacing w:line="360" w:lineRule="auto"/>
        <w:textDirection w:val="lrTbV"/>
        <w:textAlignment w:val="center"/>
        <w:rPr>
          <w:rFonts w:ascii="標楷體" w:eastAsia="標楷體" w:hAnsi="標楷體" w:cs="Times New Roman"/>
          <w:sz w:val="26"/>
          <w:szCs w:val="24"/>
        </w:rPr>
      </w:pPr>
      <w:r w:rsidRPr="003C07DF">
        <w:rPr>
          <w:rFonts w:ascii="標楷體" w:eastAsia="標楷體" w:hAnsi="標楷體" w:cs="Times New Roman" w:hint="eastAsia"/>
          <w:sz w:val="26"/>
          <w:szCs w:val="24"/>
        </w:rPr>
        <w:t>四、</w:t>
      </w:r>
      <w:proofErr w:type="gramStart"/>
      <w:r w:rsidRPr="003C07DF">
        <w:rPr>
          <w:rFonts w:ascii="標楷體" w:eastAsia="標楷體" w:hAnsi="標楷體" w:cs="Times New Roman" w:hint="eastAsia"/>
          <w:sz w:val="26"/>
          <w:szCs w:val="24"/>
        </w:rPr>
        <w:t>選薦會</w:t>
      </w:r>
      <w:proofErr w:type="gramEnd"/>
      <w:r w:rsidRPr="003C07DF">
        <w:rPr>
          <w:rFonts w:ascii="標楷體" w:eastAsia="標楷體" w:hAnsi="標楷體" w:cs="Times New Roman" w:hint="eastAsia"/>
          <w:sz w:val="26"/>
          <w:szCs w:val="24"/>
        </w:rPr>
        <w:t>職責僅</w:t>
      </w:r>
      <w:proofErr w:type="gramStart"/>
      <w:r w:rsidRPr="003C07DF">
        <w:rPr>
          <w:rFonts w:ascii="標楷體" w:eastAsia="標楷體" w:hAnsi="標楷體" w:cs="Times New Roman" w:hint="eastAsia"/>
          <w:sz w:val="26"/>
          <w:szCs w:val="24"/>
        </w:rPr>
        <w:t>限於選薦系主任</w:t>
      </w:r>
      <w:proofErr w:type="gramEnd"/>
      <w:r w:rsidRPr="003C07DF">
        <w:rPr>
          <w:rFonts w:ascii="標楷體" w:eastAsia="標楷體" w:hAnsi="標楷體" w:cs="Times New Roman" w:hint="eastAsia"/>
          <w:sz w:val="26"/>
          <w:szCs w:val="24"/>
        </w:rPr>
        <w:t>人選。</w:t>
      </w:r>
    </w:p>
    <w:p w:rsidR="00C45A94" w:rsidRPr="003C07DF" w:rsidRDefault="00C45A94" w:rsidP="00C45A94">
      <w:pPr>
        <w:widowControl/>
        <w:spacing w:line="360" w:lineRule="auto"/>
        <w:ind w:left="520" w:hangingChars="200" w:hanging="520"/>
        <w:jc w:val="both"/>
        <w:textAlignment w:val="center"/>
        <w:rPr>
          <w:rFonts w:ascii="標楷體" w:eastAsia="標楷體" w:hAnsi="標楷體" w:cs="新細明體"/>
          <w:kern w:val="0"/>
          <w:sz w:val="26"/>
          <w:szCs w:val="26"/>
        </w:rPr>
      </w:pPr>
      <w:r w:rsidRPr="003C07DF">
        <w:rPr>
          <w:rFonts w:ascii="標楷體" w:eastAsia="標楷體" w:hAnsi="標楷體" w:cs="Times New Roman" w:hint="eastAsia"/>
          <w:sz w:val="26"/>
          <w:szCs w:val="24"/>
        </w:rPr>
        <w:t>五、</w:t>
      </w:r>
      <w:r w:rsidRPr="003C07DF">
        <w:rPr>
          <w:rFonts w:ascii="標楷體" w:eastAsia="標楷體" w:hAnsi="標楷體" w:cs="新細明體" w:hint="eastAsia"/>
          <w:kern w:val="0"/>
          <w:sz w:val="26"/>
          <w:szCs w:val="26"/>
        </w:rPr>
        <w:t>系主任以本系專</w:t>
      </w:r>
      <w:smartTag w:uri="urn:schemas-microsoft-com:office:smarttags" w:element="PersonName">
        <w:smartTagPr>
          <w:attr w:name="ProductID" w:val="任副"/>
        </w:smartTagPr>
        <w:r w:rsidRPr="003C07DF">
          <w:rPr>
            <w:rFonts w:ascii="標楷體" w:eastAsia="標楷體" w:hAnsi="標楷體" w:cs="新細明體" w:hint="eastAsia"/>
            <w:kern w:val="0"/>
            <w:sz w:val="26"/>
            <w:szCs w:val="26"/>
          </w:rPr>
          <w:t>任副</w:t>
        </w:r>
      </w:smartTag>
      <w:r w:rsidRPr="003C07DF">
        <w:rPr>
          <w:rFonts w:ascii="標楷體" w:eastAsia="標楷體" w:hAnsi="標楷體" w:cs="新細明體" w:hint="eastAsia"/>
          <w:kern w:val="0"/>
          <w:sz w:val="26"/>
          <w:szCs w:val="26"/>
        </w:rPr>
        <w:t>教授以上或本校其他相關系所專長與本系性質相符之專</w:t>
      </w:r>
      <w:smartTag w:uri="urn:schemas-microsoft-com:office:smarttags" w:element="PersonName">
        <w:smartTagPr>
          <w:attr w:name="ProductID" w:val="任副"/>
        </w:smartTagPr>
        <w:r w:rsidRPr="003C07DF">
          <w:rPr>
            <w:rFonts w:ascii="標楷體" w:eastAsia="標楷體" w:hAnsi="標楷體" w:cs="新細明體" w:hint="eastAsia"/>
            <w:kern w:val="0"/>
            <w:sz w:val="26"/>
            <w:szCs w:val="26"/>
          </w:rPr>
          <w:t>任副</w:t>
        </w:r>
      </w:smartTag>
      <w:r w:rsidRPr="003C07DF">
        <w:rPr>
          <w:rFonts w:ascii="標楷體" w:eastAsia="標楷體" w:hAnsi="標楷體" w:cs="新細明體" w:hint="eastAsia"/>
          <w:kern w:val="0"/>
          <w:sz w:val="26"/>
          <w:szCs w:val="26"/>
        </w:rPr>
        <w:t>教授以上為原則。系主任之任期以一任兩年為限，連選得連任一次。</w:t>
      </w:r>
    </w:p>
    <w:p w:rsidR="00C45A94" w:rsidRPr="003C07DF" w:rsidRDefault="00C45A94" w:rsidP="00C45A94">
      <w:pPr>
        <w:widowControl/>
        <w:autoSpaceDE w:val="0"/>
        <w:autoSpaceDN w:val="0"/>
        <w:spacing w:line="360" w:lineRule="auto"/>
        <w:ind w:left="520" w:hangingChars="200" w:hanging="520"/>
        <w:textDirection w:val="lrTbV"/>
        <w:textAlignment w:val="center"/>
        <w:rPr>
          <w:rFonts w:ascii="標楷體" w:eastAsia="標楷體" w:hAnsi="標楷體" w:cs="Times New Roman"/>
          <w:sz w:val="26"/>
          <w:szCs w:val="24"/>
        </w:rPr>
      </w:pPr>
      <w:r w:rsidRPr="003C07DF">
        <w:rPr>
          <w:rFonts w:ascii="標楷體" w:eastAsia="標楷體" w:hAnsi="標楷體" w:cs="Times New Roman" w:hint="eastAsia"/>
          <w:sz w:val="26"/>
          <w:szCs w:val="24"/>
        </w:rPr>
        <w:t>六、</w:t>
      </w:r>
      <w:r w:rsidRPr="00C45A94">
        <w:rPr>
          <w:rFonts w:ascii="標楷體" w:eastAsia="標楷體" w:hAnsi="標楷體" w:cs="Times New Roman" w:hint="eastAsia"/>
          <w:sz w:val="26"/>
          <w:szCs w:val="26"/>
        </w:rPr>
        <w:t>系主任候選人</w:t>
      </w:r>
      <w:proofErr w:type="gramStart"/>
      <w:r w:rsidRPr="00C45A94">
        <w:rPr>
          <w:rFonts w:ascii="標楷體" w:eastAsia="標楷體" w:hAnsi="標楷體" w:cs="Times New Roman" w:hint="eastAsia"/>
          <w:sz w:val="26"/>
          <w:szCs w:val="26"/>
        </w:rPr>
        <w:t>採</w:t>
      </w:r>
      <w:proofErr w:type="gramEnd"/>
      <w:r w:rsidRPr="00C45A94">
        <w:rPr>
          <w:rFonts w:ascii="標楷體" w:eastAsia="標楷體" w:hAnsi="標楷體" w:cs="Times New Roman" w:hint="eastAsia"/>
          <w:sz w:val="26"/>
          <w:szCs w:val="26"/>
        </w:rPr>
        <w:t>登記制或經本系專任講師以上教師兩人以上之連署</w:t>
      </w:r>
      <w:r w:rsidRPr="00C45A94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>並經被連署人同意者</w:t>
      </w:r>
      <w:r w:rsidRPr="00C45A94">
        <w:rPr>
          <w:rFonts w:ascii="標楷體" w:eastAsia="標楷體" w:hAnsi="標楷體" w:cs="Times New Roman" w:hint="eastAsia"/>
          <w:sz w:val="26"/>
          <w:szCs w:val="26"/>
        </w:rPr>
        <w:t>，得列為系主任候選人。</w:t>
      </w:r>
    </w:p>
    <w:p w:rsidR="00C45A94" w:rsidRPr="003C07DF" w:rsidRDefault="00C45A94" w:rsidP="00C45A94">
      <w:pPr>
        <w:widowControl/>
        <w:autoSpaceDE w:val="0"/>
        <w:autoSpaceDN w:val="0"/>
        <w:spacing w:line="360" w:lineRule="auto"/>
        <w:ind w:left="520" w:hangingChars="200" w:hanging="520"/>
        <w:textDirection w:val="lrTbV"/>
        <w:textAlignment w:val="center"/>
        <w:rPr>
          <w:rFonts w:ascii="標楷體" w:eastAsia="標楷體" w:hAnsi="標楷體" w:cs="Times New Roman"/>
          <w:sz w:val="26"/>
          <w:szCs w:val="24"/>
        </w:rPr>
      </w:pPr>
      <w:r w:rsidRPr="003C07DF">
        <w:rPr>
          <w:rFonts w:ascii="標楷體" w:eastAsia="標楷體" w:hAnsi="標楷體" w:cs="Times New Roman" w:hint="eastAsia"/>
          <w:sz w:val="26"/>
          <w:szCs w:val="24"/>
        </w:rPr>
        <w:t>七、系主任之</w:t>
      </w:r>
      <w:proofErr w:type="gramStart"/>
      <w:r w:rsidRPr="003C07DF">
        <w:rPr>
          <w:rFonts w:ascii="標楷體" w:eastAsia="標楷體" w:hAnsi="標楷體" w:cs="Times New Roman" w:hint="eastAsia"/>
          <w:sz w:val="26"/>
          <w:szCs w:val="24"/>
        </w:rPr>
        <w:t>選薦，採</w:t>
      </w:r>
      <w:proofErr w:type="gramEnd"/>
      <w:r w:rsidRPr="003C07DF">
        <w:rPr>
          <w:rFonts w:ascii="標楷體" w:eastAsia="標楷體" w:hAnsi="標楷體" w:cs="Times New Roman" w:hint="eastAsia"/>
          <w:sz w:val="26"/>
          <w:szCs w:val="24"/>
        </w:rPr>
        <w:t>兩階段方式辦理，第一階段由本系專任講師以上教師就各候選人以無記名投票方式，分別行使同意權，獲專任講師以上教師三分之一以上之同意者，始能進入第二階段</w:t>
      </w:r>
      <w:proofErr w:type="gramStart"/>
      <w:r w:rsidRPr="003C07DF">
        <w:rPr>
          <w:rFonts w:ascii="標楷體" w:eastAsia="標楷體" w:hAnsi="標楷體" w:cs="Times New Roman" w:hint="eastAsia"/>
          <w:sz w:val="26"/>
          <w:szCs w:val="24"/>
        </w:rPr>
        <w:t>之選薦</w:t>
      </w:r>
      <w:proofErr w:type="gramEnd"/>
      <w:r w:rsidRPr="003C07DF">
        <w:rPr>
          <w:rFonts w:ascii="標楷體" w:eastAsia="標楷體" w:hAnsi="標楷體" w:cs="Times New Roman" w:hint="eastAsia"/>
          <w:sz w:val="26"/>
          <w:szCs w:val="24"/>
        </w:rPr>
        <w:t>。</w:t>
      </w:r>
    </w:p>
    <w:p w:rsidR="00C45A94" w:rsidRPr="003C07DF" w:rsidRDefault="00C45A94" w:rsidP="00C45A94">
      <w:pPr>
        <w:widowControl/>
        <w:autoSpaceDE w:val="0"/>
        <w:autoSpaceDN w:val="0"/>
        <w:spacing w:line="360" w:lineRule="auto"/>
        <w:ind w:left="520" w:hangingChars="200" w:hanging="520"/>
        <w:jc w:val="both"/>
        <w:textDirection w:val="lrTbV"/>
        <w:textAlignment w:val="center"/>
        <w:rPr>
          <w:rFonts w:ascii="標楷體" w:eastAsia="標楷體" w:hAnsi="標楷體" w:cs="Times New Roman"/>
          <w:sz w:val="26"/>
          <w:szCs w:val="26"/>
        </w:rPr>
      </w:pPr>
      <w:r w:rsidRPr="003C07DF">
        <w:rPr>
          <w:rFonts w:ascii="標楷體" w:eastAsia="標楷體" w:hAnsi="標楷體" w:cs="Times New Roman" w:hint="eastAsia"/>
          <w:sz w:val="26"/>
          <w:szCs w:val="24"/>
        </w:rPr>
        <w:t>八、</w:t>
      </w:r>
      <w:r w:rsidRPr="003C07DF">
        <w:rPr>
          <w:rFonts w:ascii="標楷體" w:eastAsia="標楷體" w:hAnsi="標楷體" w:cs="Times New Roman" w:hint="eastAsia"/>
          <w:sz w:val="26"/>
          <w:szCs w:val="26"/>
        </w:rPr>
        <w:t>第二階段由全體</w:t>
      </w:r>
      <w:proofErr w:type="gramStart"/>
      <w:r w:rsidRPr="003C07DF">
        <w:rPr>
          <w:rFonts w:ascii="標楷體" w:eastAsia="標楷體" w:hAnsi="標楷體" w:cs="Times New Roman" w:hint="eastAsia"/>
          <w:sz w:val="26"/>
          <w:szCs w:val="26"/>
        </w:rPr>
        <w:t>選薦會</w:t>
      </w:r>
      <w:proofErr w:type="gramEnd"/>
      <w:r w:rsidRPr="003C07DF">
        <w:rPr>
          <w:rFonts w:ascii="標楷體" w:eastAsia="標楷體" w:hAnsi="標楷體" w:cs="Times New Roman" w:hint="eastAsia"/>
          <w:sz w:val="26"/>
          <w:szCs w:val="26"/>
        </w:rPr>
        <w:t>委員，就通過第一階段候選人名單中以無記名單</w:t>
      </w:r>
      <w:proofErr w:type="gramStart"/>
      <w:r w:rsidRPr="003C07DF">
        <w:rPr>
          <w:rFonts w:ascii="標楷體" w:eastAsia="標楷體" w:hAnsi="標楷體" w:cs="Times New Roman" w:hint="eastAsia"/>
          <w:sz w:val="26"/>
          <w:szCs w:val="26"/>
        </w:rPr>
        <w:t>記法圈選</w:t>
      </w:r>
      <w:proofErr w:type="gramEnd"/>
      <w:r w:rsidRPr="003C07DF">
        <w:rPr>
          <w:rFonts w:ascii="標楷體" w:eastAsia="標楷體" w:hAnsi="標楷體" w:cs="Times New Roman" w:hint="eastAsia"/>
          <w:sz w:val="26"/>
          <w:szCs w:val="26"/>
        </w:rPr>
        <w:t>一名；若第一輪投票，無人得票數超過二分之一時，則再由得票最高之前兩名進行第二輪投票；若仍無人得票數超過二分之一，該</w:t>
      </w:r>
      <w:proofErr w:type="gramStart"/>
      <w:r w:rsidRPr="003C07DF">
        <w:rPr>
          <w:rFonts w:ascii="標楷體" w:eastAsia="標楷體" w:hAnsi="標楷體" w:cs="Times New Roman" w:hint="eastAsia"/>
          <w:sz w:val="26"/>
          <w:szCs w:val="26"/>
        </w:rPr>
        <w:t>次選薦</w:t>
      </w:r>
      <w:proofErr w:type="gramEnd"/>
      <w:r w:rsidRPr="003C07DF">
        <w:rPr>
          <w:rFonts w:ascii="標楷體" w:eastAsia="標楷體" w:hAnsi="標楷體" w:cs="Times New Roman" w:hint="eastAsia"/>
          <w:sz w:val="26"/>
          <w:szCs w:val="26"/>
        </w:rPr>
        <w:t>應予廢棄，重新</w:t>
      </w:r>
      <w:proofErr w:type="gramStart"/>
      <w:r w:rsidRPr="003C07DF">
        <w:rPr>
          <w:rFonts w:ascii="標楷體" w:eastAsia="標楷體" w:hAnsi="標楷體" w:cs="Times New Roman" w:hint="eastAsia"/>
          <w:sz w:val="26"/>
          <w:szCs w:val="26"/>
        </w:rPr>
        <w:t>辦理選薦</w:t>
      </w:r>
      <w:proofErr w:type="gramEnd"/>
      <w:r w:rsidRPr="003C07DF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C45A94" w:rsidRPr="003C07DF" w:rsidRDefault="00C45A94" w:rsidP="00C45A94">
      <w:pPr>
        <w:widowControl/>
        <w:autoSpaceDE w:val="0"/>
        <w:autoSpaceDN w:val="0"/>
        <w:spacing w:line="360" w:lineRule="auto"/>
        <w:ind w:left="520" w:hangingChars="200" w:hanging="520"/>
        <w:textDirection w:val="lrTbV"/>
        <w:textAlignment w:val="center"/>
        <w:rPr>
          <w:rFonts w:ascii="標楷體" w:eastAsia="標楷體" w:hAnsi="標楷體" w:cs="Times New Roman"/>
          <w:sz w:val="26"/>
          <w:szCs w:val="24"/>
        </w:rPr>
      </w:pPr>
      <w:r w:rsidRPr="003C07DF">
        <w:rPr>
          <w:rFonts w:ascii="標楷體" w:eastAsia="標楷體" w:hAnsi="標楷體" w:cs="Times New Roman" w:hint="eastAsia"/>
          <w:sz w:val="26"/>
          <w:szCs w:val="24"/>
        </w:rPr>
        <w:t>九、本系未能於規定期限</w:t>
      </w:r>
      <w:proofErr w:type="gramStart"/>
      <w:r w:rsidRPr="003C07DF">
        <w:rPr>
          <w:rFonts w:ascii="標楷體" w:eastAsia="標楷體" w:hAnsi="標楷體" w:cs="Times New Roman" w:hint="eastAsia"/>
          <w:sz w:val="26"/>
          <w:szCs w:val="24"/>
        </w:rPr>
        <w:t>內選薦系主任</w:t>
      </w:r>
      <w:proofErr w:type="gramEnd"/>
      <w:r w:rsidRPr="003C07DF">
        <w:rPr>
          <w:rFonts w:ascii="標楷體" w:eastAsia="標楷體" w:hAnsi="標楷體" w:cs="Times New Roman" w:hint="eastAsia"/>
          <w:sz w:val="26"/>
          <w:szCs w:val="24"/>
        </w:rPr>
        <w:t>人選時，依本校各學系主任（所長）</w:t>
      </w:r>
      <w:proofErr w:type="gramStart"/>
      <w:r w:rsidRPr="003C07DF">
        <w:rPr>
          <w:rFonts w:ascii="標楷體" w:eastAsia="標楷體" w:hAnsi="標楷體" w:cs="Times New Roman" w:hint="eastAsia"/>
          <w:sz w:val="26"/>
          <w:szCs w:val="24"/>
        </w:rPr>
        <w:t>選薦準則</w:t>
      </w:r>
      <w:proofErr w:type="gramEnd"/>
      <w:r w:rsidRPr="003C07DF">
        <w:rPr>
          <w:rFonts w:ascii="標楷體" w:eastAsia="標楷體" w:hAnsi="標楷體" w:cs="Times New Roman" w:hint="eastAsia"/>
          <w:sz w:val="26"/>
          <w:szCs w:val="24"/>
        </w:rPr>
        <w:t>第六條規定辦理。</w:t>
      </w:r>
    </w:p>
    <w:p w:rsidR="00C45A94" w:rsidRPr="003C07DF" w:rsidRDefault="00C45A94" w:rsidP="00C45A94">
      <w:pPr>
        <w:widowControl/>
        <w:autoSpaceDE w:val="0"/>
        <w:autoSpaceDN w:val="0"/>
        <w:spacing w:line="360" w:lineRule="auto"/>
        <w:textDirection w:val="lrTbV"/>
        <w:textAlignment w:val="center"/>
        <w:rPr>
          <w:rFonts w:ascii="標楷體" w:eastAsia="標楷體" w:hAnsi="標楷體" w:cs="Times New Roman"/>
          <w:szCs w:val="24"/>
        </w:rPr>
      </w:pPr>
      <w:r w:rsidRPr="003C07DF">
        <w:rPr>
          <w:rFonts w:ascii="標楷體" w:eastAsia="標楷體" w:hAnsi="標楷體" w:cs="Times New Roman" w:hint="eastAsia"/>
          <w:sz w:val="26"/>
          <w:szCs w:val="24"/>
        </w:rPr>
        <w:t>十、本辦法經系</w:t>
      </w:r>
      <w:proofErr w:type="gramStart"/>
      <w:r w:rsidRPr="003C07DF">
        <w:rPr>
          <w:rFonts w:ascii="標楷體" w:eastAsia="標楷體" w:hAnsi="標楷體" w:cs="Times New Roman" w:hint="eastAsia"/>
          <w:sz w:val="26"/>
          <w:szCs w:val="24"/>
        </w:rPr>
        <w:t>務</w:t>
      </w:r>
      <w:proofErr w:type="gramEnd"/>
      <w:r w:rsidRPr="003C07DF">
        <w:rPr>
          <w:rFonts w:ascii="標楷體" w:eastAsia="標楷體" w:hAnsi="標楷體" w:cs="Times New Roman" w:hint="eastAsia"/>
          <w:sz w:val="26"/>
          <w:szCs w:val="24"/>
        </w:rPr>
        <w:t>會議通過後，報請院長轉呈校長備查。</w:t>
      </w:r>
    </w:p>
    <w:p w:rsidR="00C45A94" w:rsidRPr="003C07DF" w:rsidRDefault="00C45A94" w:rsidP="00C45A94">
      <w:pPr>
        <w:rPr>
          <w:rFonts w:ascii="Times New Roman" w:eastAsia="新細明體" w:hAnsi="Times New Roman" w:cs="Times New Roman"/>
          <w:szCs w:val="24"/>
        </w:rPr>
      </w:pPr>
    </w:p>
    <w:p w:rsidR="00246EC9" w:rsidRPr="00C45A94" w:rsidRDefault="00246EC9"/>
    <w:sectPr w:rsidR="00246EC9" w:rsidRPr="00C45A94" w:rsidSect="00C45A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94"/>
    <w:rsid w:val="00246EC9"/>
    <w:rsid w:val="00B4173E"/>
    <w:rsid w:val="00C4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NTPU</dc:creator>
  <cp:lastModifiedBy>NTPU</cp:lastModifiedBy>
  <cp:revision>2</cp:revision>
  <dcterms:created xsi:type="dcterms:W3CDTF">2016-06-02T07:17:00Z</dcterms:created>
  <dcterms:modified xsi:type="dcterms:W3CDTF">2016-06-15T02:51:00Z</dcterms:modified>
</cp:coreProperties>
</file>